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28" w:rsidRDefault="00B74828"/>
    <w:p w:rsidR="00B74828" w:rsidRPr="00683557" w:rsidRDefault="00683557" w:rsidP="00683557">
      <w:pPr>
        <w:jc w:val="center"/>
        <w:rPr>
          <w:rFonts w:eastAsia="標楷體"/>
          <w:szCs w:val="24"/>
        </w:rPr>
      </w:pPr>
      <w:r w:rsidRPr="00683557">
        <w:rPr>
          <w:rFonts w:eastAsia="標楷體"/>
          <w:szCs w:val="24"/>
        </w:rPr>
        <w:t>電動大客車車型規格申請書</w:t>
      </w: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1481"/>
        <w:gridCol w:w="1069"/>
        <w:gridCol w:w="1423"/>
        <w:gridCol w:w="433"/>
        <w:gridCol w:w="1310"/>
        <w:gridCol w:w="672"/>
        <w:gridCol w:w="1328"/>
        <w:gridCol w:w="1840"/>
      </w:tblGrid>
      <w:tr w:rsidR="00B74828" w:rsidRPr="00667933" w:rsidTr="00316AC1">
        <w:trPr>
          <w:jc w:val="center"/>
        </w:trPr>
        <w:tc>
          <w:tcPr>
            <w:tcW w:w="15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65652B">
            <w:pPr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申請廠商名稱</w:t>
            </w:r>
          </w:p>
        </w:tc>
        <w:tc>
          <w:tcPr>
            <w:tcW w:w="155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申請日期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828" w:rsidRPr="00667933" w:rsidRDefault="00B74828" w:rsidP="00E40AAE">
            <w:pPr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申請廠商地址</w:t>
            </w:r>
          </w:p>
        </w:tc>
        <w:tc>
          <w:tcPr>
            <w:tcW w:w="155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pStyle w:val="a7"/>
              <w:snapToGrid w:val="0"/>
              <w:jc w:val="distribute"/>
              <w:rPr>
                <w:rFonts w:ascii="標楷體" w:hAnsi="標楷體"/>
                <w:sz w:val="22"/>
                <w:szCs w:val="24"/>
              </w:rPr>
            </w:pPr>
            <w:r w:rsidRPr="00667933">
              <w:rPr>
                <w:rFonts w:ascii="標楷體" w:hAnsi="標楷體" w:hint="eastAsia"/>
                <w:sz w:val="22"/>
                <w:szCs w:val="24"/>
              </w:rPr>
              <w:t>聯絡電話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828" w:rsidRPr="00667933" w:rsidRDefault="00B74828" w:rsidP="00E40AAE">
            <w:pPr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155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傳真號碼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828" w:rsidRPr="00667933" w:rsidRDefault="00B74828" w:rsidP="00E40AAE">
            <w:pPr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344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4828" w:rsidRPr="00667933" w:rsidRDefault="00B74828" w:rsidP="00E40AA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申請者名稱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申請者地址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合格證明核准字號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/>
                <w:sz w:val="22"/>
              </w:rPr>
              <w:t>安審（</w:t>
            </w:r>
            <w:r w:rsidRPr="00667933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667933">
              <w:rPr>
                <w:rFonts w:ascii="標楷體" w:eastAsia="標楷體" w:hAnsi="標楷體"/>
                <w:sz w:val="22"/>
              </w:rPr>
              <w:t>）字第</w:t>
            </w:r>
            <w:r w:rsidRPr="00667933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667933"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合格證明車型代碼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車輛廠牌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車輛型式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車種分類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□甲類    □乙類</w:t>
            </w: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車輛行駛路線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□市區道路    □快速公（道）路   □高速公路</w:t>
            </w: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車輛使用業別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□市區公車　　□一般公路客運　　 □國道客運</w:t>
            </w: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馬達號碼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  <w:jc w:val="center"/>
        </w:trPr>
        <w:tc>
          <w:tcPr>
            <w:tcW w:w="1560" w:type="pct"/>
            <w:gridSpan w:val="3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車身號碼</w:t>
            </w:r>
          </w:p>
        </w:tc>
        <w:tc>
          <w:tcPr>
            <w:tcW w:w="3440" w:type="pct"/>
            <w:gridSpan w:val="6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 w:val="restart"/>
            <w:textDirection w:val="tbRlV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車輛尺度</w:t>
            </w:r>
          </w:p>
        </w:tc>
        <w:tc>
          <w:tcPr>
            <w:tcW w:w="1251" w:type="pct"/>
            <w:gridSpan w:val="2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全長（公分）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 w:rsidRPr="00667933">
              <w:rPr>
                <w:rFonts w:eastAsia="標楷體" w:hAnsi="標楷體"/>
                <w:sz w:val="22"/>
              </w:rPr>
              <w:t>座位數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1" w:type="pct"/>
            <w:gridSpan w:val="2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全寬（公分）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 w:rsidRPr="00667933">
              <w:rPr>
                <w:rFonts w:eastAsia="標楷體" w:hAnsi="標楷體"/>
                <w:sz w:val="22"/>
              </w:rPr>
              <w:t>立位數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1" w:type="pct"/>
            <w:gridSpan w:val="2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全高（公分）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 w:rsidRPr="00667933">
              <w:rPr>
                <w:rFonts w:eastAsia="標楷體" w:hAnsi="標楷體"/>
                <w:sz w:val="22"/>
              </w:rPr>
              <w:t>前軸組輪胎規格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1" w:type="pct"/>
            <w:gridSpan w:val="2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軸距（公分）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 w:rsidRPr="00667933">
              <w:rPr>
                <w:rFonts w:eastAsia="標楷體" w:hAnsi="標楷體"/>
                <w:sz w:val="22"/>
              </w:rPr>
              <w:t>後軸組輪胎規格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pct"/>
            <w:vMerge w:val="restart"/>
            <w:tcFitText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1F75E0">
              <w:rPr>
                <w:rFonts w:ascii="標楷體" w:eastAsia="標楷體" w:hAnsi="標楷體" w:hint="eastAsia"/>
                <w:spacing w:val="370"/>
                <w:sz w:val="22"/>
              </w:rPr>
              <w:t>輪</w:t>
            </w:r>
            <w:r w:rsidRPr="001F75E0">
              <w:rPr>
                <w:rFonts w:ascii="標楷體" w:eastAsia="標楷體" w:hAnsi="標楷體" w:hint="eastAsia"/>
                <w:sz w:val="22"/>
              </w:rPr>
              <w:t>距</w:t>
            </w:r>
          </w:p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316AC1">
              <w:rPr>
                <w:rFonts w:ascii="標楷體" w:eastAsia="標楷體" w:hAnsi="標楷體" w:hint="eastAsia"/>
                <w:spacing w:val="49"/>
                <w:sz w:val="22"/>
              </w:rPr>
              <w:t>（公分</w:t>
            </w:r>
            <w:r w:rsidRPr="00316AC1">
              <w:rPr>
                <w:rFonts w:ascii="標楷體" w:eastAsia="標楷體" w:hAnsi="標楷體" w:hint="eastAsia"/>
                <w:spacing w:val="2"/>
                <w:sz w:val="22"/>
              </w:rPr>
              <w:t>）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前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 w:rsidRPr="00667933">
              <w:rPr>
                <w:rFonts w:eastAsia="標楷體" w:hAnsi="標楷體"/>
                <w:sz w:val="22"/>
              </w:rPr>
              <w:t>備胎輪胎規格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4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後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D655BA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/>
                <w:sz w:val="22"/>
              </w:rPr>
              <w:t>馬達</w:t>
            </w:r>
            <w:r w:rsidR="00B74828" w:rsidRPr="00667933">
              <w:rPr>
                <w:rFonts w:eastAsia="標楷體" w:hAnsi="標楷體"/>
                <w:sz w:val="22"/>
              </w:rPr>
              <w:t>型式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B74828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309" w:type="pct"/>
            <w:vMerge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1" w:type="pct"/>
            <w:gridSpan w:val="2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後懸（公分）</w:t>
            </w:r>
          </w:p>
        </w:tc>
        <w:tc>
          <w:tcPr>
            <w:tcW w:w="699" w:type="pct"/>
            <w:vAlign w:val="center"/>
          </w:tcPr>
          <w:p w:rsidR="00B74828" w:rsidRPr="00667933" w:rsidRDefault="00B74828" w:rsidP="00E40AAE">
            <w:pPr>
              <w:snapToGrid w:val="0"/>
              <w:rPr>
                <w:sz w:val="22"/>
              </w:rPr>
            </w:pPr>
          </w:p>
        </w:tc>
        <w:tc>
          <w:tcPr>
            <w:tcW w:w="1837" w:type="pct"/>
            <w:gridSpan w:val="4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distribute"/>
              <w:rPr>
                <w:rFonts w:eastAsia="標楷體"/>
                <w:sz w:val="22"/>
              </w:rPr>
            </w:pPr>
            <w:r w:rsidRPr="00667933">
              <w:rPr>
                <w:rFonts w:eastAsia="標楷體" w:hAnsi="標楷體"/>
                <w:sz w:val="22"/>
              </w:rPr>
              <w:t>最大馬力</w:t>
            </w:r>
          </w:p>
        </w:tc>
        <w:tc>
          <w:tcPr>
            <w:tcW w:w="903" w:type="pct"/>
            <w:vAlign w:val="center"/>
          </w:tcPr>
          <w:p w:rsidR="00B74828" w:rsidRPr="00667933" w:rsidRDefault="00B74828" w:rsidP="00E40AAE">
            <w:pPr>
              <w:tabs>
                <w:tab w:val="left" w:pos="2615"/>
              </w:tabs>
              <w:snapToGrid w:val="0"/>
              <w:jc w:val="both"/>
              <w:rPr>
                <w:sz w:val="22"/>
              </w:rPr>
            </w:pPr>
          </w:p>
        </w:tc>
      </w:tr>
      <w:tr w:rsidR="00316AC1" w:rsidRPr="00667933" w:rsidTr="007573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6"/>
          <w:jc w:val="center"/>
        </w:trPr>
        <w:tc>
          <w:tcPr>
            <w:tcW w:w="1560" w:type="pct"/>
            <w:gridSpan w:val="3"/>
            <w:tcFitText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ind w:left="113" w:right="113"/>
              <w:rPr>
                <w:rFonts w:ascii="標楷體" w:eastAsia="標楷體" w:hAnsi="標楷體"/>
                <w:sz w:val="22"/>
              </w:rPr>
            </w:pPr>
            <w:r w:rsidRPr="001F75E0">
              <w:rPr>
                <w:rFonts w:ascii="標楷體" w:eastAsia="標楷體" w:hAnsi="標楷體" w:hint="eastAsia"/>
                <w:spacing w:val="46"/>
                <w:kern w:val="0"/>
                <w:sz w:val="22"/>
              </w:rPr>
              <w:t>前/後軸空重（公噸</w:t>
            </w:r>
            <w:r w:rsidRPr="001F75E0">
              <w:rPr>
                <w:rFonts w:ascii="標楷體" w:eastAsia="標楷體" w:hAnsi="標楷體" w:hint="eastAsia"/>
                <w:spacing w:val="3"/>
                <w:kern w:val="0"/>
                <w:sz w:val="22"/>
              </w:rPr>
              <w:t>）</w:t>
            </w:r>
          </w:p>
        </w:tc>
        <w:tc>
          <w:tcPr>
            <w:tcW w:w="699" w:type="pct"/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車輛動力規格</w:t>
            </w:r>
          </w:p>
        </w:tc>
        <w:tc>
          <w:tcPr>
            <w:tcW w:w="973" w:type="pct"/>
            <w:gridSpan w:val="2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 xml:space="preserve">馬達 </w:t>
            </w:r>
          </w:p>
        </w:tc>
        <w:tc>
          <w:tcPr>
            <w:tcW w:w="652" w:type="pct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廠牌/型號</w:t>
            </w:r>
          </w:p>
        </w:tc>
        <w:tc>
          <w:tcPr>
            <w:tcW w:w="903" w:type="pct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16AC1" w:rsidRPr="00667933" w:rsidTr="007573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1560" w:type="pct"/>
            <w:gridSpan w:val="3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車輛空重（公噸）</w:t>
            </w:r>
          </w:p>
        </w:tc>
        <w:tc>
          <w:tcPr>
            <w:tcW w:w="699" w:type="pct"/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/>
            <w:textDirection w:val="tbRlV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3" w:type="pct"/>
            <w:gridSpan w:val="2"/>
            <w:tcBorders>
              <w:bottom w:val="single" w:sz="4" w:space="0" w:color="auto"/>
            </w:tcBorders>
            <w:tcFitText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1F75E0">
              <w:rPr>
                <w:rFonts w:ascii="標楷體" w:eastAsia="標楷體" w:hAnsi="標楷體" w:hint="eastAsia"/>
                <w:spacing w:val="63"/>
                <w:sz w:val="22"/>
              </w:rPr>
              <w:t>馬達驅控器</w:t>
            </w:r>
            <w:r w:rsidRPr="001F75E0">
              <w:rPr>
                <w:rFonts w:ascii="標楷體" w:eastAsia="標楷體" w:hAnsi="標楷體" w:hint="eastAsia"/>
                <w:spacing w:val="4"/>
                <w:sz w:val="22"/>
              </w:rPr>
              <w:t xml:space="preserve"> 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廠牌/型號</w:t>
            </w:r>
          </w:p>
        </w:tc>
        <w:tc>
          <w:tcPr>
            <w:tcW w:w="903" w:type="pct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16AC1" w:rsidRPr="00667933" w:rsidTr="00440D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1560" w:type="pct"/>
            <w:gridSpan w:val="3"/>
            <w:tcFitText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1F75E0">
              <w:rPr>
                <w:rFonts w:ascii="標楷體" w:eastAsia="標楷體" w:hAnsi="標楷體" w:hint="eastAsia"/>
                <w:spacing w:val="42"/>
                <w:kern w:val="0"/>
                <w:sz w:val="22"/>
              </w:rPr>
              <w:t>前/後軸組荷重（公噸</w:t>
            </w:r>
            <w:r w:rsidRPr="001F75E0">
              <w:rPr>
                <w:rFonts w:ascii="標楷體" w:eastAsia="標楷體" w:hAnsi="標楷體" w:hint="eastAsia"/>
                <w:spacing w:val="-2"/>
                <w:kern w:val="0"/>
                <w:sz w:val="22"/>
              </w:rPr>
              <w:t>）</w:t>
            </w:r>
          </w:p>
        </w:tc>
        <w:tc>
          <w:tcPr>
            <w:tcW w:w="699" w:type="pct"/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電池組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廠牌/型號</w:t>
            </w:r>
          </w:p>
        </w:tc>
        <w:tc>
          <w:tcPr>
            <w:tcW w:w="903" w:type="pct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16AC1" w:rsidRPr="00667933" w:rsidTr="00440D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1560" w:type="pct"/>
            <w:gridSpan w:val="3"/>
            <w:vMerge w:val="restart"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車輛總重（公噸）</w:t>
            </w:r>
          </w:p>
        </w:tc>
        <w:tc>
          <w:tcPr>
            <w:tcW w:w="699" w:type="pct"/>
            <w:vMerge w:val="restart"/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3" w:type="pct"/>
            <w:gridSpan w:val="2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16AC1" w:rsidRPr="00667933" w:rsidTr="00440D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156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9" w:type="pct"/>
            <w:vMerge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3" w:type="pct"/>
            <w:gridSpan w:val="2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數量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16AC1" w:rsidRPr="00667933" w:rsidTr="00316AC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  <w:jc w:val="center"/>
        </w:trPr>
        <w:tc>
          <w:tcPr>
            <w:tcW w:w="1560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車輛載重（公噸）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</w:tcBorders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973" w:type="pct"/>
            <w:gridSpan w:val="2"/>
            <w:vMerge/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新細明體" w:hAnsi="新細明體"/>
                <w:sz w:val="22"/>
              </w:rPr>
            </w:pPr>
            <w:r w:rsidRPr="00316AC1">
              <w:rPr>
                <w:rFonts w:ascii="標楷體" w:eastAsia="標楷體" w:hAnsi="標楷體"/>
                <w:sz w:val="22"/>
              </w:rPr>
              <w:t>總電容量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新細明體" w:hAnsi="新細明體"/>
                <w:sz w:val="22"/>
              </w:rPr>
            </w:pPr>
          </w:p>
        </w:tc>
      </w:tr>
      <w:tr w:rsidR="00316AC1" w:rsidRPr="00667933" w:rsidTr="00440D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  <w:jc w:val="center"/>
        </w:trPr>
        <w:tc>
          <w:tcPr>
            <w:tcW w:w="156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99" w:type="pct"/>
            <w:vMerge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snapToGrid w:val="0"/>
              <w:rPr>
                <w:sz w:val="22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97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distribute"/>
              <w:rPr>
                <w:rFonts w:ascii="標楷體" w:eastAsia="標楷體" w:hAnsi="標楷體" w:hint="eastAsia"/>
                <w:sz w:val="22"/>
              </w:rPr>
            </w:pPr>
            <w:r w:rsidRPr="00667933">
              <w:rPr>
                <w:rFonts w:ascii="標楷體" w:eastAsia="標楷體" w:hAnsi="標楷體" w:hint="eastAsia"/>
                <w:sz w:val="22"/>
              </w:rPr>
              <w:t>序號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C1" w:rsidRPr="00667933" w:rsidRDefault="00316AC1" w:rsidP="00E40AAE">
            <w:pPr>
              <w:tabs>
                <w:tab w:val="left" w:pos="2615"/>
              </w:tabs>
              <w:snapToGrid w:val="0"/>
              <w:jc w:val="both"/>
              <w:rPr>
                <w:rFonts w:ascii="新細明體" w:hAnsi="新細明體"/>
                <w:sz w:val="22"/>
              </w:rPr>
            </w:pPr>
          </w:p>
        </w:tc>
      </w:tr>
    </w:tbl>
    <w:p w:rsidR="00FE2FB3" w:rsidRDefault="001F75E0" w:rsidP="00B74828">
      <w:pPr>
        <w:widowControl/>
      </w:pPr>
    </w:p>
    <w:p w:rsidR="00A82B27" w:rsidRDefault="00A82B27" w:rsidP="00B74828">
      <w:pPr>
        <w:widowControl/>
      </w:pPr>
    </w:p>
    <w:p w:rsidR="00A82B27" w:rsidRDefault="00A82B27" w:rsidP="00B74828">
      <w:pPr>
        <w:widowControl/>
        <w:rPr>
          <w:rFonts w:hint="eastAsia"/>
        </w:rPr>
      </w:pPr>
      <w:bookmarkStart w:id="0" w:name="_GoBack"/>
      <w:bookmarkEnd w:id="0"/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0"/>
        <w:gridCol w:w="1171"/>
        <w:gridCol w:w="2808"/>
        <w:gridCol w:w="962"/>
        <w:gridCol w:w="1911"/>
        <w:gridCol w:w="2394"/>
      </w:tblGrid>
      <w:tr w:rsidR="00A82B27" w:rsidRPr="00A82B27" w:rsidTr="0065652B">
        <w:trPr>
          <w:trHeight w:val="20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lastRenderedPageBreak/>
              <w:t>廠商資料</w:t>
            </w:r>
          </w:p>
        </w:tc>
      </w:tr>
      <w:tr w:rsidR="00A82B27" w:rsidRPr="00A82B27" w:rsidTr="0065652B">
        <w:trPr>
          <w:trHeight w:val="20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公司名稱：</w:t>
            </w:r>
          </w:p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車輛廠牌：              車輛型式系列：           車輛型式：</w:t>
            </w:r>
          </w:p>
        </w:tc>
      </w:tr>
      <w:tr w:rsidR="00A82B27" w:rsidRPr="00A82B27" w:rsidTr="0065652B">
        <w:trPr>
          <w:trHeight w:val="624"/>
          <w:tblHeader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分類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零件名稱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 xml:space="preserve">國產 / </w:t>
            </w:r>
          </w:p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進口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製造/</w:t>
            </w:r>
          </w:p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進口商名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生產國</w:t>
            </w: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控制系統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控制器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整車控制器（VCU, BCU, PCU）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I/O控制模組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車控制儀表（顯示器）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車載系統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控制軟體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整車控制程式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底盤系統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底盤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底盤骨架組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輪胎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輪圈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輪圈螺帽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動力系統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主馬達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主馬達驅動器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散熱水箱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水泵浦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水箱風扇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傳動系統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前軸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後軸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傳動軸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變速箱總成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電力系統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電池cell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24V電池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5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24V低壓分配器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DC</w:t>
            </w:r>
            <w:r w:rsidRPr="00A82B2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/</w:t>
            </w: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DC變壓器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漏電偵測系統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電池PACK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BMS系統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高壓動力線束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高壓電力分配器（PDU）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充電座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動力線接頭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轉向傳動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轉角器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動力方向機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方向機傳動軸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方向盤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畢特門臂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轉向直拉桿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方向機馬達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方向機驅動器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液壓泵浦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懸吊系統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氣囊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減震筒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ECAS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推力桿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煞車系統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ABS系統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空壓機馬達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空壓機馬達驅動器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氣桶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氣水分離器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空氣壓縮機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車體系統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車體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車身骨架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車身板金件（蒙皮）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全車玻璃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後視鏡組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輪椅斜坡板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內裝材料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儀表台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乘客座椅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司機椅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地毯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皮革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各種飾板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車內扶手欄杆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其它配件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空調冷氣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雨刷機總成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司機播報系統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下車鈴控制系統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低速警報音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其他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充電機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充電機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輔駕系統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行車視野輔助系統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車道偏移輔助警</w:t>
            </w:r>
            <w:r w:rsidR="0065652B" w:rsidRPr="00174515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示</w:t>
            </w: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行車紀錄器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胎壓偵測器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盲區偵測器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酒精偵測器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  <w:tr w:rsidR="00A82B27" w:rsidRPr="00A82B27" w:rsidTr="006273F4">
        <w:trPr>
          <w:trHeight w:val="20"/>
        </w:trPr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82B27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防撞預警系統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B27" w:rsidRPr="00A82B27" w:rsidRDefault="00A82B27" w:rsidP="00A82B27">
            <w:pPr>
              <w:keepNext/>
              <w:widowControl/>
              <w:shd w:val="clear" w:color="auto" w:fill="FFFFFF"/>
              <w:suppressAutoHyphens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4"/>
              </w:rPr>
            </w:pPr>
          </w:p>
        </w:tc>
      </w:tr>
    </w:tbl>
    <w:p w:rsidR="00A82B27" w:rsidRPr="0005714A" w:rsidRDefault="00A82B27" w:rsidP="0005714A">
      <w:pPr>
        <w:rPr>
          <w:rFonts w:ascii="標楷體" w:eastAsia="標楷體" w:hAnsi="標楷體"/>
          <w:kern w:val="0"/>
        </w:rPr>
      </w:pPr>
      <w:r w:rsidRPr="0005714A">
        <w:rPr>
          <w:rFonts w:ascii="標楷體" w:eastAsia="標楷體" w:hAnsi="標楷體" w:hint="eastAsia"/>
        </w:rPr>
        <w:t>電動大客車車輛團隊提供客運業者營運所需之技術資訊，包括中文版之零件手冊（內容至少應包含：三電系統、充電設施等關鍵零組件供應商及售價等）、維修手冊（內容至少應包含：電動大客車特性說明、及分級保養分工作業等）及緊急應變手冊（內容至少應包含：車輛辨識及概述、高壓電系統、緊急應變步驟、潛在危險、緊急聯繫窗口與方式等）。</w:t>
      </w:r>
    </w:p>
    <w:p w:rsidR="00A82B27" w:rsidRPr="00A82B27" w:rsidRDefault="00A82B27" w:rsidP="00B74828">
      <w:pPr>
        <w:widowControl/>
      </w:pPr>
    </w:p>
    <w:sectPr w:rsidR="00A82B27" w:rsidRPr="00A82B27" w:rsidSect="00B748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1D" w:rsidRDefault="0015591D" w:rsidP="00B74828">
      <w:r>
        <w:separator/>
      </w:r>
    </w:p>
  </w:endnote>
  <w:endnote w:type="continuationSeparator" w:id="0">
    <w:p w:rsidR="0015591D" w:rsidRDefault="0015591D" w:rsidP="00B7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1D" w:rsidRDefault="0015591D" w:rsidP="00B74828">
      <w:r>
        <w:separator/>
      </w:r>
    </w:p>
  </w:footnote>
  <w:footnote w:type="continuationSeparator" w:id="0">
    <w:p w:rsidR="0015591D" w:rsidRDefault="0015591D" w:rsidP="00B7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91"/>
    <w:rsid w:val="0005714A"/>
    <w:rsid w:val="001233F1"/>
    <w:rsid w:val="0015591D"/>
    <w:rsid w:val="00174515"/>
    <w:rsid w:val="001F75E0"/>
    <w:rsid w:val="00316AC1"/>
    <w:rsid w:val="00477F91"/>
    <w:rsid w:val="004F7069"/>
    <w:rsid w:val="0065652B"/>
    <w:rsid w:val="00683557"/>
    <w:rsid w:val="00A82B27"/>
    <w:rsid w:val="00AB6824"/>
    <w:rsid w:val="00B74828"/>
    <w:rsid w:val="00BF05BE"/>
    <w:rsid w:val="00D655BA"/>
    <w:rsid w:val="00E87370"/>
    <w:rsid w:val="00ED168F"/>
    <w:rsid w:val="00F2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8C031E1-A420-40B9-9262-0B7D1AB7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8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828"/>
    <w:rPr>
      <w:sz w:val="20"/>
      <w:szCs w:val="20"/>
    </w:rPr>
  </w:style>
  <w:style w:type="paragraph" w:styleId="a7">
    <w:name w:val="Note Heading"/>
    <w:basedOn w:val="a"/>
    <w:next w:val="a"/>
    <w:link w:val="a8"/>
    <w:unhideWhenUsed/>
    <w:rsid w:val="00B74828"/>
    <w:pPr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8">
    <w:name w:val="註釋標題 字元"/>
    <w:basedOn w:val="a0"/>
    <w:link w:val="a7"/>
    <w:rsid w:val="00B74828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0961-7FBE-44D4-8081-2227222C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jacksyu_許進發</dc:creator>
  <cp:keywords/>
  <dc:description/>
  <cp:lastModifiedBy>jacksyu_許進發</cp:lastModifiedBy>
  <cp:revision>2</cp:revision>
  <dcterms:created xsi:type="dcterms:W3CDTF">2024-04-11T05:57:00Z</dcterms:created>
  <dcterms:modified xsi:type="dcterms:W3CDTF">2024-04-11T05:57:00Z</dcterms:modified>
</cp:coreProperties>
</file>